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84" w:rsidRPr="00427B65" w:rsidRDefault="007F4AE6" w:rsidP="0042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65">
        <w:rPr>
          <w:rFonts w:ascii="Times New Roman" w:hAnsi="Times New Roman" w:cs="Times New Roman"/>
          <w:sz w:val="28"/>
          <w:szCs w:val="28"/>
        </w:rPr>
        <w:t>СО</w:t>
      </w:r>
      <w:r w:rsidR="00A7264D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proofErr w:type="gramStart"/>
      <w:r w:rsidR="00A7264D">
        <w:rPr>
          <w:rFonts w:ascii="Times New Roman" w:hAnsi="Times New Roman" w:cs="Times New Roman"/>
          <w:sz w:val="28"/>
          <w:szCs w:val="28"/>
        </w:rPr>
        <w:t>МАСЛОВСКОГО</w:t>
      </w:r>
      <w:r w:rsidRPr="00427B65">
        <w:rPr>
          <w:rFonts w:ascii="Times New Roman" w:hAnsi="Times New Roman" w:cs="Times New Roman"/>
          <w:sz w:val="28"/>
          <w:szCs w:val="28"/>
        </w:rPr>
        <w:t xml:space="preserve"> </w:t>
      </w:r>
      <w:r w:rsidR="00B229E0" w:rsidRPr="00427B6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B229E0" w:rsidRPr="00427B6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229E0" w:rsidRPr="00427B65" w:rsidRDefault="00B229E0" w:rsidP="0042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65">
        <w:rPr>
          <w:rFonts w:ascii="Times New Roman" w:hAnsi="Times New Roman" w:cs="Times New Roman"/>
          <w:sz w:val="28"/>
          <w:szCs w:val="28"/>
        </w:rPr>
        <w:t xml:space="preserve"> ТОРЖОКСКОГО</w:t>
      </w:r>
      <w:r w:rsidR="00423984" w:rsidRPr="00427B65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>РАЙОНА ТВЕРСКОЙ ОБЛАСТИ</w:t>
      </w:r>
    </w:p>
    <w:p w:rsidR="00B229E0" w:rsidRPr="00427B65" w:rsidRDefault="00B229E0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E0" w:rsidRPr="00427B65" w:rsidRDefault="00B229E0" w:rsidP="0042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65">
        <w:rPr>
          <w:rFonts w:ascii="Times New Roman" w:hAnsi="Times New Roman" w:cs="Times New Roman"/>
          <w:sz w:val="28"/>
          <w:szCs w:val="28"/>
        </w:rPr>
        <w:t>РЕШЕНИЕ</w:t>
      </w:r>
    </w:p>
    <w:p w:rsidR="00B229E0" w:rsidRPr="00427B65" w:rsidRDefault="00B229E0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E0" w:rsidRP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65">
        <w:rPr>
          <w:rFonts w:ascii="Times New Roman" w:hAnsi="Times New Roman" w:cs="Times New Roman"/>
          <w:sz w:val="28"/>
          <w:szCs w:val="28"/>
        </w:rPr>
        <w:t>22 мая 2017 года</w:t>
      </w:r>
      <w:r w:rsidR="00B229E0" w:rsidRPr="00427B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23984" w:rsidRPr="00427B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7B65">
        <w:rPr>
          <w:rFonts w:ascii="Times New Roman" w:hAnsi="Times New Roman" w:cs="Times New Roman"/>
          <w:sz w:val="28"/>
          <w:szCs w:val="28"/>
        </w:rPr>
        <w:t xml:space="preserve">  </w:t>
      </w:r>
      <w:r w:rsidR="00A7264D">
        <w:rPr>
          <w:rFonts w:ascii="Times New Roman" w:hAnsi="Times New Roman" w:cs="Times New Roman"/>
          <w:sz w:val="28"/>
          <w:szCs w:val="28"/>
        </w:rPr>
        <w:t>№ 85</w:t>
      </w:r>
    </w:p>
    <w:p w:rsidR="00423984" w:rsidRPr="00427B65" w:rsidRDefault="00423984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7B65">
        <w:rPr>
          <w:rFonts w:ascii="Times New Roman" w:hAnsi="Times New Roman" w:cs="Times New Roman"/>
          <w:sz w:val="28"/>
          <w:szCs w:val="28"/>
        </w:rPr>
        <w:t xml:space="preserve">О </w:t>
      </w:r>
      <w:r w:rsidR="00D06258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D06258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427B65">
        <w:rPr>
          <w:rFonts w:ascii="Times New Roman" w:hAnsi="Times New Roman" w:cs="Times New Roman"/>
          <w:sz w:val="28"/>
          <w:szCs w:val="28"/>
        </w:rPr>
        <w:t xml:space="preserve"> в </w:t>
      </w:r>
      <w:r w:rsidRPr="00427B65">
        <w:rPr>
          <w:rFonts w:ascii="Times New Roman" w:hAnsi="Times New Roman" w:cs="Times New Roman"/>
          <w:sz w:val="28"/>
          <w:szCs w:val="28"/>
        </w:rPr>
        <w:t>Устав</w:t>
      </w:r>
    </w:p>
    <w:p w:rsidR="007F4AE6" w:rsidRPr="00427B65" w:rsidRDefault="00A7264D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Масловского</w:t>
      </w:r>
      <w:r w:rsidR="007F4AE6" w:rsidRPr="00427B65">
        <w:rPr>
          <w:rFonts w:ascii="Times New Roman" w:hAnsi="Times New Roman" w:cs="Times New Roman"/>
          <w:sz w:val="28"/>
          <w:szCs w:val="28"/>
        </w:rPr>
        <w:t xml:space="preserve"> </w:t>
      </w:r>
      <w:r w:rsidR="00D06258">
        <w:rPr>
          <w:rFonts w:ascii="Times New Roman" w:hAnsi="Times New Roman" w:cs="Times New Roman"/>
          <w:sz w:val="28"/>
          <w:szCs w:val="28"/>
        </w:rPr>
        <w:t xml:space="preserve"> </w:t>
      </w:r>
      <w:r w:rsidR="007F4AE6" w:rsidRPr="00427B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6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427B65">
        <w:rPr>
          <w:rFonts w:ascii="Times New Roman" w:hAnsi="Times New Roman" w:cs="Times New Roman"/>
          <w:sz w:val="28"/>
          <w:szCs w:val="28"/>
        </w:rPr>
        <w:t>Торжокского</w:t>
      </w:r>
      <w:r w:rsidR="00D06258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7F4AE6" w:rsidRPr="00427B65" w:rsidRDefault="00427B65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7F4AE6" w:rsidRPr="00427B65">
        <w:rPr>
          <w:rFonts w:ascii="Times New Roman" w:hAnsi="Times New Roman" w:cs="Times New Roman"/>
          <w:sz w:val="28"/>
          <w:szCs w:val="28"/>
        </w:rPr>
        <w:t>.</w:t>
      </w:r>
    </w:p>
    <w:p w:rsidR="007F4AE6" w:rsidRP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AE6" w:rsidRP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AE6" w:rsidRP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AE6" w:rsidRPr="00427B65" w:rsidRDefault="00427B65" w:rsidP="0042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4AE6" w:rsidRPr="00427B65">
        <w:rPr>
          <w:rFonts w:ascii="Times New Roman" w:hAnsi="Times New Roman" w:cs="Times New Roman"/>
          <w:sz w:val="28"/>
          <w:szCs w:val="28"/>
        </w:rPr>
        <w:t>В соответствии с изменениями федерального законодательства в части орган</w:t>
      </w:r>
      <w:r w:rsidR="00224092" w:rsidRPr="00427B65">
        <w:rPr>
          <w:rFonts w:ascii="Times New Roman" w:hAnsi="Times New Roman" w:cs="Times New Roman"/>
          <w:sz w:val="28"/>
          <w:szCs w:val="28"/>
        </w:rPr>
        <w:t xml:space="preserve">изации местного </w:t>
      </w:r>
      <w:proofErr w:type="gramStart"/>
      <w:r w:rsidR="00224092" w:rsidRPr="00427B6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F4AE6" w:rsidRPr="00427B65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7F4AE6" w:rsidRPr="00427B65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ов  муниципального образования </w:t>
      </w:r>
      <w:r w:rsidR="00A7264D">
        <w:rPr>
          <w:rFonts w:ascii="Times New Roman" w:hAnsi="Times New Roman" w:cs="Times New Roman"/>
          <w:sz w:val="28"/>
          <w:szCs w:val="28"/>
        </w:rPr>
        <w:t xml:space="preserve"> Масловского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F4AE6" w:rsidRPr="00427B65">
        <w:rPr>
          <w:rFonts w:ascii="Times New Roman" w:hAnsi="Times New Roman" w:cs="Times New Roman"/>
          <w:sz w:val="28"/>
          <w:szCs w:val="28"/>
        </w:rPr>
        <w:t xml:space="preserve"> Торжокского района </w:t>
      </w:r>
    </w:p>
    <w:p w:rsidR="00427B65" w:rsidRDefault="00427B65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AE6" w:rsidRP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7B65">
        <w:rPr>
          <w:rFonts w:ascii="Times New Roman" w:hAnsi="Times New Roman" w:cs="Times New Roman"/>
          <w:sz w:val="28"/>
          <w:szCs w:val="28"/>
        </w:rPr>
        <w:t>РЕШИЛ :</w:t>
      </w:r>
      <w:proofErr w:type="gramEnd"/>
    </w:p>
    <w:p w:rsidR="00344081" w:rsidRPr="00427B65" w:rsidRDefault="00344081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81" w:rsidRPr="00797C3D" w:rsidRDefault="00344081" w:rsidP="00427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3D">
        <w:rPr>
          <w:rFonts w:ascii="Times New Roman" w:hAnsi="Times New Roman" w:cs="Times New Roman"/>
          <w:sz w:val="28"/>
          <w:szCs w:val="28"/>
        </w:rPr>
        <w:t>Внести изменения в Ус</w:t>
      </w:r>
      <w:r w:rsidR="00427B65" w:rsidRPr="00797C3D"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proofErr w:type="gramStart"/>
      <w:r w:rsidR="00A7264D">
        <w:rPr>
          <w:rFonts w:ascii="Times New Roman" w:hAnsi="Times New Roman" w:cs="Times New Roman"/>
          <w:sz w:val="28"/>
          <w:szCs w:val="28"/>
        </w:rPr>
        <w:t>Масловского</w:t>
      </w:r>
      <w:r w:rsidRPr="00797C3D">
        <w:rPr>
          <w:rFonts w:ascii="Times New Roman" w:hAnsi="Times New Roman" w:cs="Times New Roman"/>
          <w:sz w:val="28"/>
          <w:szCs w:val="28"/>
        </w:rPr>
        <w:t xml:space="preserve"> </w:t>
      </w:r>
      <w:r w:rsidR="00427B65" w:rsidRPr="00797C3D">
        <w:rPr>
          <w:rFonts w:ascii="Times New Roman" w:hAnsi="Times New Roman" w:cs="Times New Roman"/>
          <w:sz w:val="28"/>
          <w:szCs w:val="28"/>
        </w:rPr>
        <w:t xml:space="preserve"> </w:t>
      </w:r>
      <w:r w:rsidRPr="00797C3D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427B65" w:rsidRPr="00797C3D">
        <w:rPr>
          <w:rFonts w:ascii="Times New Roman" w:hAnsi="Times New Roman" w:cs="Times New Roman"/>
          <w:sz w:val="28"/>
          <w:szCs w:val="28"/>
        </w:rPr>
        <w:t xml:space="preserve"> </w:t>
      </w:r>
      <w:r w:rsidRPr="00797C3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427B65" w:rsidRPr="00797C3D">
        <w:rPr>
          <w:rFonts w:ascii="Times New Roman" w:hAnsi="Times New Roman" w:cs="Times New Roman"/>
          <w:sz w:val="28"/>
          <w:szCs w:val="28"/>
        </w:rPr>
        <w:t xml:space="preserve"> </w:t>
      </w:r>
      <w:r w:rsidRPr="00797C3D">
        <w:rPr>
          <w:rFonts w:ascii="Times New Roman" w:hAnsi="Times New Roman" w:cs="Times New Roman"/>
          <w:sz w:val="28"/>
          <w:szCs w:val="28"/>
        </w:rPr>
        <w:t xml:space="preserve">Торжокского </w:t>
      </w:r>
      <w:r w:rsidR="00427B65" w:rsidRPr="00797C3D">
        <w:rPr>
          <w:rFonts w:ascii="Times New Roman" w:hAnsi="Times New Roman" w:cs="Times New Roman"/>
          <w:sz w:val="28"/>
          <w:szCs w:val="28"/>
        </w:rPr>
        <w:t xml:space="preserve"> </w:t>
      </w:r>
      <w:r w:rsidRPr="00797C3D">
        <w:rPr>
          <w:rFonts w:ascii="Times New Roman" w:hAnsi="Times New Roman" w:cs="Times New Roman"/>
          <w:sz w:val="28"/>
          <w:szCs w:val="28"/>
        </w:rPr>
        <w:t>района</w:t>
      </w:r>
      <w:r w:rsidR="00797C3D" w:rsidRPr="00797C3D">
        <w:rPr>
          <w:rFonts w:ascii="Times New Roman" w:hAnsi="Times New Roman" w:cs="Times New Roman"/>
          <w:sz w:val="28"/>
          <w:szCs w:val="28"/>
        </w:rPr>
        <w:t xml:space="preserve"> </w:t>
      </w:r>
      <w:r w:rsidRPr="00797C3D">
        <w:rPr>
          <w:rFonts w:ascii="Times New Roman" w:hAnsi="Times New Roman" w:cs="Times New Roman"/>
          <w:sz w:val="28"/>
          <w:szCs w:val="28"/>
        </w:rPr>
        <w:t>Тверской области,</w:t>
      </w:r>
      <w:r w:rsidR="00427B65" w:rsidRPr="00797C3D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Pr="00797C3D">
        <w:rPr>
          <w:rFonts w:ascii="Times New Roman" w:hAnsi="Times New Roman" w:cs="Times New Roman"/>
          <w:sz w:val="28"/>
          <w:szCs w:val="28"/>
        </w:rPr>
        <w:t xml:space="preserve"> его в новой редакции.</w:t>
      </w:r>
    </w:p>
    <w:p w:rsidR="00344081" w:rsidRPr="00427B65" w:rsidRDefault="00344081" w:rsidP="00427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65">
        <w:rPr>
          <w:rFonts w:ascii="Times New Roman" w:hAnsi="Times New Roman" w:cs="Times New Roman"/>
          <w:sz w:val="28"/>
          <w:szCs w:val="28"/>
        </w:rPr>
        <w:t>Направить</w:t>
      </w:r>
      <w:r w:rsidR="00427B65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 xml:space="preserve"> </w:t>
      </w:r>
      <w:r w:rsidR="00AB5C7E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>настоящее</w:t>
      </w:r>
      <w:r w:rsidR="00427B65">
        <w:rPr>
          <w:rFonts w:ascii="Times New Roman" w:hAnsi="Times New Roman" w:cs="Times New Roman"/>
          <w:sz w:val="28"/>
          <w:szCs w:val="28"/>
        </w:rPr>
        <w:t xml:space="preserve"> </w:t>
      </w:r>
      <w:r w:rsidR="00AB5C7E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B65">
        <w:rPr>
          <w:rFonts w:ascii="Times New Roman" w:hAnsi="Times New Roman" w:cs="Times New Roman"/>
          <w:sz w:val="28"/>
          <w:szCs w:val="28"/>
        </w:rPr>
        <w:t>решение</w:t>
      </w:r>
      <w:r w:rsidR="00427B65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427B65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27B65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27B65">
        <w:rPr>
          <w:rFonts w:ascii="Times New Roman" w:hAnsi="Times New Roman" w:cs="Times New Roman"/>
          <w:sz w:val="28"/>
          <w:szCs w:val="28"/>
        </w:rPr>
        <w:t xml:space="preserve"> </w:t>
      </w:r>
      <w:r w:rsidRPr="00427B65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344081" w:rsidRPr="00427B65" w:rsidRDefault="00344081" w:rsidP="00427B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B65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Тверской области.</w:t>
      </w:r>
      <w:r w:rsidR="00427B65">
        <w:rPr>
          <w:rFonts w:ascii="Times New Roman" w:hAnsi="Times New Roman" w:cs="Times New Roman"/>
          <w:sz w:val="28"/>
          <w:szCs w:val="28"/>
        </w:rPr>
        <w:tab/>
      </w:r>
    </w:p>
    <w:p w:rsidR="00344081" w:rsidRPr="00AF4908" w:rsidRDefault="00344081" w:rsidP="00427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0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подписания,</w:t>
      </w:r>
      <w:r w:rsidR="00AF4908" w:rsidRPr="00AF4908">
        <w:rPr>
          <w:rFonts w:ascii="Times New Roman" w:hAnsi="Times New Roman" w:cs="Times New Roman"/>
          <w:sz w:val="28"/>
          <w:szCs w:val="28"/>
        </w:rPr>
        <w:t xml:space="preserve"> за исключением пункта </w:t>
      </w:r>
      <w:r w:rsidRPr="00AF4908">
        <w:rPr>
          <w:rFonts w:ascii="Times New Roman" w:hAnsi="Times New Roman" w:cs="Times New Roman"/>
          <w:sz w:val="28"/>
          <w:szCs w:val="28"/>
        </w:rPr>
        <w:t>1,</w:t>
      </w:r>
      <w:r w:rsidR="00AF4908" w:rsidRPr="00AF4908">
        <w:rPr>
          <w:rFonts w:ascii="Times New Roman" w:hAnsi="Times New Roman" w:cs="Times New Roman"/>
          <w:sz w:val="28"/>
          <w:szCs w:val="28"/>
        </w:rPr>
        <w:t xml:space="preserve"> </w:t>
      </w:r>
      <w:r w:rsidRPr="00AF4908">
        <w:rPr>
          <w:rFonts w:ascii="Times New Roman" w:hAnsi="Times New Roman" w:cs="Times New Roman"/>
          <w:sz w:val="28"/>
          <w:szCs w:val="28"/>
        </w:rPr>
        <w:t xml:space="preserve">который вступает в силу после государственной регистрации и </w:t>
      </w:r>
      <w:r w:rsidR="001920E5" w:rsidRPr="00AF4908">
        <w:rPr>
          <w:rFonts w:ascii="Times New Roman" w:hAnsi="Times New Roman" w:cs="Times New Roman"/>
          <w:sz w:val="28"/>
          <w:szCs w:val="28"/>
        </w:rPr>
        <w:t>о</w:t>
      </w:r>
      <w:r w:rsidRPr="00AF4908">
        <w:rPr>
          <w:rFonts w:ascii="Times New Roman" w:hAnsi="Times New Roman" w:cs="Times New Roman"/>
          <w:sz w:val="28"/>
          <w:szCs w:val="28"/>
        </w:rPr>
        <w:t>фициального обнародования.</w:t>
      </w:r>
    </w:p>
    <w:p w:rsidR="001920E5" w:rsidRPr="00427B65" w:rsidRDefault="001920E5" w:rsidP="0042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Pr="00427B65" w:rsidRDefault="001920E5" w:rsidP="0019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0E5" w:rsidRPr="00427B65" w:rsidRDefault="001920E5" w:rsidP="0019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0E5" w:rsidRPr="00427B65" w:rsidRDefault="001920E5" w:rsidP="0019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0E5" w:rsidRPr="00427B65" w:rsidRDefault="001920E5" w:rsidP="0019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0E5" w:rsidRPr="00427B65" w:rsidRDefault="00A7264D" w:rsidP="0019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Масловского</w:t>
      </w:r>
    </w:p>
    <w:p w:rsidR="001920E5" w:rsidRPr="00427B65" w:rsidRDefault="001920E5" w:rsidP="0019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6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A7264D">
        <w:rPr>
          <w:rFonts w:ascii="Times New Roman" w:hAnsi="Times New Roman" w:cs="Times New Roman"/>
          <w:sz w:val="28"/>
          <w:szCs w:val="28"/>
        </w:rPr>
        <w:t xml:space="preserve">         Т.Н.Щеглова</w:t>
      </w:r>
      <w:bookmarkStart w:id="0" w:name="_GoBack"/>
      <w:bookmarkEnd w:id="0"/>
    </w:p>
    <w:p w:rsidR="007F4AE6" w:rsidRP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AE6" w:rsidRPr="00427B65" w:rsidRDefault="007F4AE6" w:rsidP="0042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4AE6" w:rsidRPr="00427B65" w:rsidSect="004239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31E2"/>
    <w:multiLevelType w:val="hybridMultilevel"/>
    <w:tmpl w:val="C176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0"/>
    <w:rsid w:val="001920E5"/>
    <w:rsid w:val="00224092"/>
    <w:rsid w:val="00344081"/>
    <w:rsid w:val="00423984"/>
    <w:rsid w:val="00427B65"/>
    <w:rsid w:val="00606EDE"/>
    <w:rsid w:val="00797C3D"/>
    <w:rsid w:val="007F4AE6"/>
    <w:rsid w:val="00A7264D"/>
    <w:rsid w:val="00AB5C7E"/>
    <w:rsid w:val="00AF4908"/>
    <w:rsid w:val="00B229E0"/>
    <w:rsid w:val="00CB7426"/>
    <w:rsid w:val="00D015E3"/>
    <w:rsid w:val="00D06258"/>
    <w:rsid w:val="00D72781"/>
    <w:rsid w:val="00E41B93"/>
    <w:rsid w:val="00E72A2C"/>
    <w:rsid w:val="00E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931D-D5B6-4767-9490-9DEBE5C3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СергееваТВ</dc:creator>
  <cp:keywords/>
  <dc:description/>
  <cp:lastModifiedBy>СергееваТВ</cp:lastModifiedBy>
  <cp:revision>2</cp:revision>
  <dcterms:created xsi:type="dcterms:W3CDTF">2017-05-18T07:44:00Z</dcterms:created>
  <dcterms:modified xsi:type="dcterms:W3CDTF">2017-05-18T07:44:00Z</dcterms:modified>
</cp:coreProperties>
</file>