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0F" w:rsidRDefault="001E5085" w:rsidP="00642C0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4645" w:rsidRDefault="00794645" w:rsidP="007946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01053">
        <w:rPr>
          <w:b/>
          <w:sz w:val="28"/>
          <w:szCs w:val="28"/>
        </w:rPr>
        <w:t>МАСЛОВСКОГО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794645" w:rsidRDefault="00794645" w:rsidP="007946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ТОРЖОКСКОГО РАЙОНА</w:t>
      </w:r>
      <w:r w:rsidR="00001053">
        <w:rPr>
          <w:b/>
          <w:sz w:val="28"/>
          <w:szCs w:val="28"/>
        </w:rPr>
        <w:t xml:space="preserve"> ТВЕРСКОЙ ОБЛАСТИ</w:t>
      </w:r>
    </w:p>
    <w:p w:rsidR="00794645" w:rsidRDefault="00794645" w:rsidP="00794645">
      <w:pPr>
        <w:spacing w:line="276" w:lineRule="auto"/>
        <w:jc w:val="center"/>
        <w:rPr>
          <w:b/>
          <w:sz w:val="28"/>
          <w:szCs w:val="28"/>
        </w:rPr>
      </w:pPr>
    </w:p>
    <w:p w:rsidR="00794645" w:rsidRDefault="00794645" w:rsidP="007946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4645" w:rsidRDefault="00794645" w:rsidP="00794645">
      <w:pPr>
        <w:spacing w:line="276" w:lineRule="auto"/>
        <w:jc w:val="center"/>
        <w:rPr>
          <w:b/>
          <w:sz w:val="28"/>
          <w:szCs w:val="28"/>
        </w:rPr>
      </w:pPr>
    </w:p>
    <w:p w:rsidR="00794645" w:rsidRDefault="001E5085" w:rsidP="0079464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17.05</w:t>
      </w:r>
      <w:r w:rsidR="00794645">
        <w:rPr>
          <w:b/>
          <w:sz w:val="28"/>
          <w:szCs w:val="28"/>
        </w:rPr>
        <w:t xml:space="preserve">.2021                        </w:t>
      </w:r>
      <w:r w:rsidR="00001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01053">
        <w:rPr>
          <w:b/>
          <w:sz w:val="28"/>
          <w:szCs w:val="28"/>
        </w:rPr>
        <w:t xml:space="preserve">    </w:t>
      </w:r>
      <w:r w:rsidR="00794645">
        <w:rPr>
          <w:b/>
          <w:sz w:val="28"/>
          <w:szCs w:val="28"/>
        </w:rPr>
        <w:t xml:space="preserve"> </w:t>
      </w:r>
      <w:r w:rsidR="00001053">
        <w:rPr>
          <w:b/>
          <w:sz w:val="28"/>
          <w:szCs w:val="28"/>
        </w:rPr>
        <w:t xml:space="preserve">д. </w:t>
      </w:r>
      <w:proofErr w:type="spellStart"/>
      <w:r w:rsidR="00001053">
        <w:rPr>
          <w:b/>
          <w:sz w:val="28"/>
          <w:szCs w:val="28"/>
        </w:rPr>
        <w:t>Маслово</w:t>
      </w:r>
      <w:proofErr w:type="spellEnd"/>
      <w:r w:rsidR="00794645">
        <w:rPr>
          <w:b/>
          <w:sz w:val="28"/>
          <w:szCs w:val="28"/>
        </w:rPr>
        <w:t xml:space="preserve">                    </w:t>
      </w:r>
      <w:r w:rsidR="00794645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</w:t>
      </w:r>
      <w:r w:rsidR="007946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22</w:t>
      </w:r>
      <w:r w:rsidR="00794645">
        <w:rPr>
          <w:b/>
          <w:sz w:val="28"/>
          <w:szCs w:val="28"/>
        </w:rPr>
        <w:t xml:space="preserve">                    </w:t>
      </w:r>
      <w:r w:rsidR="00001053">
        <w:rPr>
          <w:b/>
          <w:sz w:val="28"/>
          <w:szCs w:val="28"/>
        </w:rPr>
        <w:t xml:space="preserve">                             </w:t>
      </w:r>
    </w:p>
    <w:p w:rsidR="00794645" w:rsidRDefault="00794645" w:rsidP="00794645">
      <w:pPr>
        <w:spacing w:line="276" w:lineRule="auto"/>
        <w:jc w:val="center"/>
        <w:rPr>
          <w:sz w:val="28"/>
          <w:szCs w:val="28"/>
        </w:rPr>
      </w:pPr>
    </w:p>
    <w:p w:rsidR="00794645" w:rsidRDefault="00794645" w:rsidP="00642C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предоставления  лицом, поступающим на </w:t>
      </w:r>
      <w:proofErr w:type="gramStart"/>
      <w:r>
        <w:rPr>
          <w:b/>
          <w:sz w:val="28"/>
          <w:szCs w:val="28"/>
        </w:rPr>
        <w:t>работу</w:t>
      </w:r>
      <w:proofErr w:type="gramEnd"/>
      <w:r>
        <w:rPr>
          <w:b/>
          <w:sz w:val="28"/>
          <w:szCs w:val="28"/>
        </w:rPr>
        <w:t xml:space="preserve"> на должность руководителя муницип</w:t>
      </w:r>
      <w:r w:rsidR="00642C0F">
        <w:rPr>
          <w:b/>
          <w:sz w:val="28"/>
          <w:szCs w:val="28"/>
        </w:rPr>
        <w:t xml:space="preserve">ального учреждения Масловского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района,  а также руководителем муницип</w:t>
      </w:r>
      <w:r w:rsidR="00642C0F">
        <w:rPr>
          <w:b/>
          <w:sz w:val="28"/>
          <w:szCs w:val="28"/>
        </w:rPr>
        <w:t>ального учреждения Масловского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</w:t>
      </w:r>
    </w:p>
    <w:p w:rsidR="00794645" w:rsidRDefault="00794645" w:rsidP="00642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794645" w:rsidRDefault="00794645" w:rsidP="00794645">
      <w:pPr>
        <w:spacing w:line="276" w:lineRule="auto"/>
        <w:jc w:val="center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четвертой статьи 275 Трудового кодекса Российской Федерации, Правилами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Постановлением Правительства Российской Федерации от 13.03.2013 № </w:t>
      </w:r>
      <w:r w:rsidR="00001053">
        <w:rPr>
          <w:sz w:val="28"/>
          <w:szCs w:val="28"/>
        </w:rPr>
        <w:t>208, администрация 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</w:p>
    <w:p w:rsidR="00794645" w:rsidRDefault="00794645" w:rsidP="007946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</w:t>
      </w:r>
      <w:r w:rsidR="00642C0F">
        <w:rPr>
          <w:sz w:val="28"/>
          <w:szCs w:val="28"/>
        </w:rPr>
        <w:t>ного учреждения 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а также руководителем муниципаль</w:t>
      </w:r>
      <w:r w:rsidR="00642C0F">
        <w:rPr>
          <w:sz w:val="28"/>
          <w:szCs w:val="28"/>
        </w:rPr>
        <w:t>ного учреждения 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(прилагаются).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подписания, подлежит обнародованию и размещению на официальном сайте </w:t>
      </w:r>
      <w:r w:rsidR="00642C0F">
        <w:rPr>
          <w:sz w:val="28"/>
          <w:szCs w:val="28"/>
        </w:rPr>
        <w:t>администрации 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001053" w:rsidP="00001053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Масловского</w:t>
      </w:r>
      <w:r w:rsidR="007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 xml:space="preserve">        В.И. Величко</w:t>
      </w:r>
      <w:r w:rsidR="0079464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794645" w:rsidRDefault="00794645" w:rsidP="00794645">
      <w:pPr>
        <w:ind w:firstLine="5670"/>
        <w:jc w:val="center"/>
        <w:rPr>
          <w:sz w:val="28"/>
          <w:szCs w:val="28"/>
        </w:rPr>
      </w:pPr>
    </w:p>
    <w:p w:rsidR="00794645" w:rsidRDefault="00794645" w:rsidP="00001053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94645" w:rsidRDefault="00001053" w:rsidP="00001053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94645">
        <w:rPr>
          <w:sz w:val="28"/>
          <w:szCs w:val="28"/>
        </w:rPr>
        <w:t>администрации</w:t>
      </w:r>
    </w:p>
    <w:p w:rsidR="00794645" w:rsidRDefault="00001053" w:rsidP="00001053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Масловского</w:t>
      </w:r>
      <w:r w:rsidR="00794645">
        <w:rPr>
          <w:sz w:val="28"/>
          <w:szCs w:val="28"/>
        </w:rPr>
        <w:t xml:space="preserve"> сельского </w:t>
      </w:r>
    </w:p>
    <w:p w:rsidR="00794645" w:rsidRDefault="00794645" w:rsidP="00001053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001053">
        <w:rPr>
          <w:sz w:val="28"/>
          <w:szCs w:val="28"/>
        </w:rPr>
        <w:t xml:space="preserve">     </w:t>
      </w:r>
    </w:p>
    <w:p w:rsidR="00794645" w:rsidRDefault="001E5085" w:rsidP="00001053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от 17.05.2021  №  22</w:t>
      </w:r>
    </w:p>
    <w:p w:rsidR="00794645" w:rsidRDefault="00794645" w:rsidP="00794645">
      <w:pPr>
        <w:ind w:firstLine="5670"/>
        <w:jc w:val="center"/>
        <w:rPr>
          <w:sz w:val="28"/>
          <w:szCs w:val="28"/>
        </w:rPr>
      </w:pPr>
    </w:p>
    <w:p w:rsidR="00794645" w:rsidRDefault="00794645" w:rsidP="00794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794645" w:rsidRDefault="00794645" w:rsidP="00794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лицом, поступающим на </w:t>
      </w:r>
      <w:proofErr w:type="gramStart"/>
      <w:r>
        <w:rPr>
          <w:b/>
          <w:sz w:val="28"/>
          <w:szCs w:val="28"/>
        </w:rPr>
        <w:t>работу</w:t>
      </w:r>
      <w:proofErr w:type="gramEnd"/>
      <w:r>
        <w:rPr>
          <w:b/>
          <w:sz w:val="28"/>
          <w:szCs w:val="28"/>
        </w:rPr>
        <w:t xml:space="preserve"> на должность руководителя муниципаль</w:t>
      </w:r>
      <w:r w:rsidR="00642C0F">
        <w:rPr>
          <w:b/>
          <w:sz w:val="28"/>
          <w:szCs w:val="28"/>
        </w:rPr>
        <w:t>ного учреждения Масловского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района, а также руководителем муниципаль</w:t>
      </w:r>
      <w:r w:rsidR="00FA2425">
        <w:rPr>
          <w:b/>
          <w:sz w:val="28"/>
          <w:szCs w:val="28"/>
        </w:rPr>
        <w:t>ного учреждения Масловского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794645" w:rsidRDefault="00794645" w:rsidP="00794645">
      <w:pPr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</w:t>
      </w:r>
      <w:r w:rsidR="00FA2425">
        <w:rPr>
          <w:sz w:val="28"/>
          <w:szCs w:val="28"/>
        </w:rPr>
        <w:t xml:space="preserve"> учреждения 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а также руководителем муниципального</w:t>
      </w:r>
      <w:r w:rsidR="00FA2425">
        <w:rPr>
          <w:sz w:val="28"/>
          <w:szCs w:val="28"/>
        </w:rPr>
        <w:t xml:space="preserve"> учреждения 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характера).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Лицо, поступающее на должность руководителя муниципального учреждения</w:t>
      </w:r>
      <w:r>
        <w:t xml:space="preserve"> </w:t>
      </w:r>
      <w:r w:rsidR="00FA2425">
        <w:rPr>
          <w:sz w:val="28"/>
          <w:szCs w:val="28"/>
        </w:rPr>
        <w:t>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</w:t>
      </w:r>
      <w:r>
        <w:t xml:space="preserve"> </w:t>
      </w:r>
      <w:r w:rsidR="00FA2425">
        <w:rPr>
          <w:sz w:val="28"/>
          <w:szCs w:val="28"/>
        </w:rPr>
        <w:t>Масловского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         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предшествующий году подачи лицом документов для поступления на работу на должность руководителя муниципального учреждения</w:t>
      </w:r>
      <w:r>
        <w:t xml:space="preserve"> </w:t>
      </w:r>
      <w:r w:rsidR="00FA2425">
        <w:rPr>
          <w:sz w:val="28"/>
          <w:szCs w:val="28"/>
        </w:rPr>
        <w:t xml:space="preserve">Масловского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района,          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</w:t>
      </w:r>
      <w:r>
        <w:t xml:space="preserve"> </w:t>
      </w:r>
      <w:r w:rsidR="00FA2425">
        <w:rPr>
          <w:sz w:val="28"/>
          <w:szCs w:val="28"/>
        </w:rPr>
        <w:t>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по</w:t>
      </w:r>
      <w:proofErr w:type="gramEnd"/>
      <w:r>
        <w:rPr>
          <w:sz w:val="28"/>
          <w:szCs w:val="28"/>
        </w:rPr>
        <w:t xml:space="preserve"> утвержденной Президентом Российской Федерации форме справки.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Руководитель муниципального</w:t>
      </w:r>
      <w:r w:rsidR="00FA2425">
        <w:rPr>
          <w:sz w:val="28"/>
          <w:szCs w:val="28"/>
        </w:rPr>
        <w:t xml:space="preserve"> учреждения 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</w:t>
      </w:r>
      <w:proofErr w:type="gramEnd"/>
      <w:r>
        <w:rPr>
          <w:sz w:val="28"/>
          <w:szCs w:val="28"/>
        </w:rPr>
        <w:t xml:space="preserve"> форме справки.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Сведения, предусмотренные пунктами 2 и 3 настоящих Правил, представляются учредителю либо лицу, наделенному такими полномочиями учредителем.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если руководитель муниципального учреждени</w:t>
      </w:r>
      <w:r w:rsidR="005E58E5">
        <w:rPr>
          <w:sz w:val="28"/>
          <w:szCs w:val="28"/>
        </w:rPr>
        <w:t>я 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proofErr w:type="gramEnd"/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случае если лицо, поступающее на должность руководителя муниципального учреждения</w:t>
      </w:r>
      <w:r>
        <w:t xml:space="preserve"> </w:t>
      </w:r>
      <w:r w:rsidR="005E58E5">
        <w:rPr>
          <w:sz w:val="28"/>
          <w:szCs w:val="28"/>
        </w:rPr>
        <w:t>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</w:t>
      </w:r>
      <w:r>
        <w:t xml:space="preserve"> </w:t>
      </w:r>
      <w:r w:rsidR="005E58E5">
        <w:rPr>
          <w:sz w:val="28"/>
          <w:szCs w:val="28"/>
        </w:rPr>
        <w:t>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а также руководителем муниципального учреждения</w:t>
      </w:r>
      <w:r>
        <w:t xml:space="preserve"> </w:t>
      </w:r>
      <w:r w:rsidR="005E58E5">
        <w:rPr>
          <w:sz w:val="28"/>
          <w:szCs w:val="28"/>
        </w:rPr>
        <w:t>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являются сведениями конфиденциального </w:t>
      </w:r>
      <w:r>
        <w:rPr>
          <w:sz w:val="28"/>
          <w:szCs w:val="28"/>
        </w:rP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учреждения.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</w:t>
      </w:r>
      <w:r>
        <w:t xml:space="preserve"> </w:t>
      </w:r>
      <w:r w:rsidR="005E58E5">
        <w:rPr>
          <w:sz w:val="28"/>
          <w:szCs w:val="28"/>
        </w:rPr>
        <w:t>Масловского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</w:t>
      </w:r>
      <w:proofErr w:type="gramEnd"/>
      <w:r>
        <w:rPr>
          <w:sz w:val="28"/>
          <w:szCs w:val="28"/>
        </w:rPr>
        <w:t xml:space="preserve"> защиты Российской Федерации.</w:t>
      </w: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794645" w:rsidRDefault="00794645" w:rsidP="00794645">
      <w:pPr>
        <w:ind w:firstLine="709"/>
        <w:jc w:val="both"/>
        <w:rPr>
          <w:sz w:val="28"/>
          <w:szCs w:val="28"/>
        </w:rPr>
      </w:pPr>
    </w:p>
    <w:p w:rsidR="00C97321" w:rsidRDefault="00C97321"/>
    <w:sectPr w:rsidR="00C97321" w:rsidSect="00C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45"/>
    <w:rsid w:val="00001053"/>
    <w:rsid w:val="000479B0"/>
    <w:rsid w:val="000B0AD5"/>
    <w:rsid w:val="0010460C"/>
    <w:rsid w:val="001324E0"/>
    <w:rsid w:val="00161750"/>
    <w:rsid w:val="00182599"/>
    <w:rsid w:val="001E5085"/>
    <w:rsid w:val="00281954"/>
    <w:rsid w:val="00446E00"/>
    <w:rsid w:val="00494F65"/>
    <w:rsid w:val="005E58E5"/>
    <w:rsid w:val="005F7A12"/>
    <w:rsid w:val="006167B9"/>
    <w:rsid w:val="00624D58"/>
    <w:rsid w:val="00642C0F"/>
    <w:rsid w:val="00794645"/>
    <w:rsid w:val="008A5DA3"/>
    <w:rsid w:val="00A4334E"/>
    <w:rsid w:val="00C97321"/>
    <w:rsid w:val="00E456D0"/>
    <w:rsid w:val="00EB3146"/>
    <w:rsid w:val="00FA0C99"/>
    <w:rsid w:val="00FA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Маслово</dc:creator>
  <cp:keywords/>
  <dc:description/>
  <cp:lastModifiedBy>Маслово</cp:lastModifiedBy>
  <cp:revision>11</cp:revision>
  <cp:lastPrinted>2021-05-17T07:03:00Z</cp:lastPrinted>
  <dcterms:created xsi:type="dcterms:W3CDTF">2021-03-24T07:53:00Z</dcterms:created>
  <dcterms:modified xsi:type="dcterms:W3CDTF">2021-05-17T07:05:00Z</dcterms:modified>
</cp:coreProperties>
</file>